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FF8" w:rsidRDefault="00573FF8" w:rsidP="00573FF8">
      <w:r>
        <w:t>Dear Friend,</w:t>
      </w:r>
    </w:p>
    <w:p w:rsidR="00573FF8" w:rsidRDefault="00573FF8" w:rsidP="00573FF8">
      <w:r>
        <w:t xml:space="preserve"> </w:t>
      </w:r>
    </w:p>
    <w:p w:rsidR="00573FF8" w:rsidRDefault="00573FF8" w:rsidP="00573FF8">
      <w:r>
        <w:t xml:space="preserve"> </w:t>
      </w:r>
    </w:p>
    <w:p w:rsidR="00573FF8" w:rsidRDefault="00573FF8" w:rsidP="00573FF8">
      <w:r>
        <w:t xml:space="preserve"> </w:t>
      </w:r>
    </w:p>
    <w:p w:rsidR="00573FF8" w:rsidRDefault="00573FF8" w:rsidP="00573FF8">
      <w:r>
        <w:t xml:space="preserve">My name is </w:t>
      </w:r>
      <w:proofErr w:type="spellStart"/>
      <w:r>
        <w:t>Mr</w:t>
      </w:r>
      <w:proofErr w:type="spellEnd"/>
      <w:r>
        <w:t xml:space="preserve"> Collin Rich. I trained and work as an external auditor for Bank of Scotland. I Work as part of a bigger team that covers the entire Scotland and England region. I have taken pains to find your contact through personal endeavors.</w:t>
      </w:r>
    </w:p>
    <w:p w:rsidR="00573FF8" w:rsidRDefault="00573FF8" w:rsidP="00573FF8">
      <w:r>
        <w:t xml:space="preserve"> </w:t>
      </w:r>
    </w:p>
    <w:p w:rsidR="00573FF8" w:rsidRDefault="00573FF8" w:rsidP="00573FF8">
      <w:r>
        <w:t xml:space="preserve"> </w:t>
      </w:r>
    </w:p>
    <w:p w:rsidR="00573FF8" w:rsidRDefault="00573FF8" w:rsidP="00573FF8">
      <w:r>
        <w:t xml:space="preserve"> </w:t>
      </w:r>
    </w:p>
    <w:p w:rsidR="00573FF8" w:rsidRDefault="00573FF8" w:rsidP="00573FF8">
      <w:r>
        <w:t>On routine audit check last month, I discovered some investment accounts that have been dormant for the last fourteen (14) years, all the accounts belonging to a single holder with monies totaling a little above (41,100,000.00) Forty-one Million One Hundred Thousand United States Dollars. Banking regulation in the UK demands that the fiscal authorities are notified when accounts are dormant for this period, so that the funds can be called in by the regulatory bodies. The above set of facts underscores my reason of writing and making the following proposal.</w:t>
      </w:r>
    </w:p>
    <w:p w:rsidR="00573FF8" w:rsidRDefault="00573FF8" w:rsidP="00573FF8">
      <w:r>
        <w:t xml:space="preserve"> </w:t>
      </w:r>
    </w:p>
    <w:p w:rsidR="00573FF8" w:rsidRDefault="00573FF8" w:rsidP="00573FF8">
      <w:r>
        <w:t xml:space="preserve"> </w:t>
      </w:r>
    </w:p>
    <w:p w:rsidR="00573FF8" w:rsidRDefault="00573FF8" w:rsidP="00573FF8">
      <w:r>
        <w:t xml:space="preserve">My investigations of the said account reveals that the investor died in 1997—the exact time the account was last operated, I can confirm with certainty that the said investor died intestate and no next–of–kin has been found or has come forward all these years. I am of the settled conviction that using my insider leverage and working with you, we can secure the funds instead of allowing it pass as an unclaimed fund into the coffers of the UK Government. This is especially possible as you bear the same LAST NAME to the said investor, and can stand as his extended relative. This exactly is why I crave your </w:t>
      </w:r>
    </w:p>
    <w:p w:rsidR="00573FF8" w:rsidRDefault="00573FF8" w:rsidP="00573FF8">
      <w:proofErr w:type="gramStart"/>
      <w:r>
        <w:t>participation</w:t>
      </w:r>
      <w:proofErr w:type="gramEnd"/>
      <w:r>
        <w:t xml:space="preserve"> and co-operation.</w:t>
      </w:r>
    </w:p>
    <w:p w:rsidR="00573FF8" w:rsidRDefault="00573FF8" w:rsidP="00573FF8">
      <w:r>
        <w:t xml:space="preserve"> </w:t>
      </w:r>
    </w:p>
    <w:p w:rsidR="00573FF8" w:rsidRDefault="00573FF8" w:rsidP="00573FF8">
      <w:r>
        <w:t xml:space="preserve"> </w:t>
      </w:r>
    </w:p>
    <w:p w:rsidR="00573FF8" w:rsidRDefault="00573FF8" w:rsidP="00573FF8">
      <w:r>
        <w:t xml:space="preserve">I have seized all relevant documents (Legal and Banking) including access to the very account of the deceased. This will facilitate my putting you forward as the claimant/beneficiary of the funds and ultimately transfer the money to any account nominated by you. You shall be rewarded for your part in this transaction with 40% of the total funds for your efforts, less any expenses. I shall however leave out the final details of this transaction till I receive an affirmation of your desire to participate. Be assured </w:t>
      </w:r>
      <w:r>
        <w:lastRenderedPageBreak/>
        <w:t>that I am on top of the situation. There will be no risk involved whatsoever if you agree to come on board. Needless to say, UTMOST CONFIDENTIALITY is of vital importance if we are to successfully reap the immense benefits of this transaction. I guarantee that the transaction will be executed under a legitimate arrangement that will protect us from any breach of law.</w:t>
      </w:r>
    </w:p>
    <w:p w:rsidR="00573FF8" w:rsidRDefault="00573FF8" w:rsidP="00573FF8">
      <w:r>
        <w:t xml:space="preserve"> </w:t>
      </w:r>
    </w:p>
    <w:p w:rsidR="00573FF8" w:rsidRDefault="00573FF8" w:rsidP="00573FF8">
      <w:r>
        <w:t xml:space="preserve"> </w:t>
      </w:r>
    </w:p>
    <w:p w:rsidR="00573FF8" w:rsidRDefault="00573FF8" w:rsidP="00573FF8">
      <w:r>
        <w:t>To affirm your willingness and cooperation to my proposal please contact me through email stating the followings:-</w:t>
      </w:r>
    </w:p>
    <w:p w:rsidR="00573FF8" w:rsidRDefault="00573FF8" w:rsidP="00573FF8">
      <w:r>
        <w:t xml:space="preserve"> </w:t>
      </w:r>
    </w:p>
    <w:p w:rsidR="00573FF8" w:rsidRDefault="00573FF8" w:rsidP="00573FF8">
      <w:r>
        <w:t xml:space="preserve">(1) Full Name; (2) Telephone, Fax and Mobile Numbers; (3) Postal Address: (4) </w:t>
      </w:r>
    </w:p>
    <w:p w:rsidR="00573FF8" w:rsidRDefault="00573FF8" w:rsidP="00573FF8">
      <w:r>
        <w:t>Occupation;</w:t>
      </w:r>
    </w:p>
    <w:p w:rsidR="00573FF8" w:rsidRDefault="00573FF8" w:rsidP="00573FF8">
      <w:r>
        <w:t xml:space="preserve"> </w:t>
      </w:r>
    </w:p>
    <w:p w:rsidR="00573FF8" w:rsidRDefault="00573FF8" w:rsidP="00573FF8">
      <w:r>
        <w:t xml:space="preserve"> </w:t>
      </w:r>
    </w:p>
    <w:p w:rsidR="00573FF8" w:rsidRDefault="00573FF8" w:rsidP="00573FF8">
      <w:r>
        <w:t>Your prompt response will be highly appreciated.</w:t>
      </w:r>
    </w:p>
    <w:p w:rsidR="00573FF8" w:rsidRDefault="00573FF8" w:rsidP="00573FF8">
      <w:r>
        <w:t xml:space="preserve"> </w:t>
      </w:r>
    </w:p>
    <w:p w:rsidR="00573FF8" w:rsidRDefault="00573FF8" w:rsidP="00573FF8">
      <w:r>
        <w:t xml:space="preserve"> </w:t>
      </w:r>
    </w:p>
    <w:p w:rsidR="00573FF8" w:rsidRDefault="00573FF8" w:rsidP="00573FF8">
      <w:r>
        <w:t xml:space="preserve"> </w:t>
      </w:r>
    </w:p>
    <w:p w:rsidR="00573FF8" w:rsidRDefault="00573FF8" w:rsidP="00573FF8">
      <w:r>
        <w:t>Kind Regards,</w:t>
      </w:r>
    </w:p>
    <w:p w:rsidR="00573FF8" w:rsidRDefault="00573FF8" w:rsidP="00573FF8">
      <w:r>
        <w:t xml:space="preserve"> </w:t>
      </w:r>
    </w:p>
    <w:p w:rsidR="00573FF8" w:rsidRDefault="00573FF8" w:rsidP="00573FF8">
      <w:proofErr w:type="spellStart"/>
      <w:r>
        <w:t>Mr</w:t>
      </w:r>
      <w:proofErr w:type="spellEnd"/>
      <w:r>
        <w:t xml:space="preserve"> Colin Rich</w:t>
      </w:r>
    </w:p>
    <w:p w:rsidR="00DB355A" w:rsidRPr="00573FF8" w:rsidRDefault="006463C3" w:rsidP="00573FF8">
      <w:r>
        <w:t>Tel:+447937623157</w:t>
      </w:r>
    </w:p>
    <w:sectPr w:rsidR="00DB355A" w:rsidRPr="00573FF8" w:rsidSect="00DB355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3FF8"/>
    <w:rsid w:val="00121A04"/>
    <w:rsid w:val="00556F68"/>
    <w:rsid w:val="00573FF8"/>
    <w:rsid w:val="005A71B7"/>
    <w:rsid w:val="006463C3"/>
    <w:rsid w:val="006B61F5"/>
    <w:rsid w:val="007B3337"/>
    <w:rsid w:val="00B61472"/>
    <w:rsid w:val="00DB35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5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73FF8"/>
  </w:style>
  <w:style w:type="character" w:styleId="Hyperlink">
    <w:name w:val="Hyperlink"/>
    <w:basedOn w:val="DefaultParagraphFont"/>
    <w:uiPriority w:val="99"/>
    <w:semiHidden/>
    <w:unhideWhenUsed/>
    <w:rsid w:val="00573FF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IDOWU</dc:creator>
  <cp:keywords/>
  <dc:description/>
  <cp:lastModifiedBy>IDOWU</cp:lastModifiedBy>
  <cp:revision>5</cp:revision>
  <dcterms:created xsi:type="dcterms:W3CDTF">2013-01-03T13:10:00Z</dcterms:created>
  <dcterms:modified xsi:type="dcterms:W3CDTF">2013-03-04T23:01:00Z</dcterms:modified>
</cp:coreProperties>
</file>